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A79EF" w:rsidTr="00AE55D4">
        <w:trPr>
          <w:trHeight w:val="5103"/>
        </w:trPr>
        <w:tc>
          <w:tcPr>
            <w:tcW w:w="4535" w:type="dxa"/>
          </w:tcPr>
          <w:p w:rsidR="007A79EF" w:rsidRDefault="007A79EF" w:rsidP="007A79EF">
            <w:pPr>
              <w:jc w:val="center"/>
            </w:pPr>
          </w:p>
          <w:p w:rsidR="007A79EF" w:rsidRDefault="007A79EF" w:rsidP="007A79EF">
            <w:pPr>
              <w:jc w:val="center"/>
              <w:rPr>
                <w:sz w:val="28"/>
                <w:szCs w:val="28"/>
              </w:rPr>
            </w:pPr>
            <w:r w:rsidRPr="008C3CC1">
              <w:rPr>
                <w:sz w:val="28"/>
                <w:szCs w:val="28"/>
              </w:rPr>
              <w:t>Администрация</w:t>
            </w:r>
          </w:p>
          <w:p w:rsidR="00EB6B55" w:rsidRDefault="00711A6B" w:rsidP="007A79EF">
            <w:pPr>
              <w:jc w:val="center"/>
              <w:rPr>
                <w:sz w:val="28"/>
                <w:szCs w:val="28"/>
              </w:rPr>
            </w:pPr>
            <w:r>
              <w:rPr>
                <w:sz w:val="28"/>
                <w:szCs w:val="28"/>
              </w:rPr>
              <w:t>сельского</w:t>
            </w:r>
            <w:r w:rsidR="00EB6B55">
              <w:rPr>
                <w:sz w:val="28"/>
                <w:szCs w:val="28"/>
              </w:rPr>
              <w:t xml:space="preserve"> поселения</w:t>
            </w:r>
          </w:p>
          <w:p w:rsidR="00EB6B55" w:rsidRDefault="00711A6B" w:rsidP="007A79EF">
            <w:pPr>
              <w:jc w:val="center"/>
              <w:rPr>
                <w:sz w:val="28"/>
                <w:szCs w:val="28"/>
              </w:rPr>
            </w:pPr>
            <w:r>
              <w:rPr>
                <w:sz w:val="28"/>
                <w:szCs w:val="28"/>
              </w:rPr>
              <w:t>Калиновка</w:t>
            </w:r>
          </w:p>
          <w:p w:rsidR="007A79EF" w:rsidRPr="008C3CC1" w:rsidRDefault="007A79EF" w:rsidP="007A79EF">
            <w:pPr>
              <w:pStyle w:val="5"/>
              <w:jc w:val="center"/>
              <w:outlineLvl w:val="4"/>
              <w:rPr>
                <w:b w:val="0"/>
                <w:szCs w:val="28"/>
              </w:rPr>
            </w:pPr>
            <w:r w:rsidRPr="008C3CC1">
              <w:rPr>
                <w:b w:val="0"/>
                <w:szCs w:val="28"/>
              </w:rPr>
              <w:t>муниципального района</w:t>
            </w:r>
          </w:p>
          <w:p w:rsidR="007A79EF" w:rsidRPr="008C3CC1" w:rsidRDefault="007A79EF" w:rsidP="007A79EF">
            <w:pPr>
              <w:pStyle w:val="5"/>
              <w:jc w:val="center"/>
              <w:outlineLvl w:val="4"/>
              <w:rPr>
                <w:b w:val="0"/>
                <w:szCs w:val="28"/>
              </w:rPr>
            </w:pPr>
            <w:r w:rsidRPr="008C3CC1">
              <w:rPr>
                <w:b w:val="0"/>
                <w:szCs w:val="28"/>
              </w:rPr>
              <w:t>Сергиевский</w:t>
            </w:r>
          </w:p>
          <w:p w:rsidR="007A79EF" w:rsidRDefault="007A79EF" w:rsidP="007A79EF">
            <w:pPr>
              <w:jc w:val="center"/>
              <w:rPr>
                <w:sz w:val="28"/>
                <w:szCs w:val="28"/>
              </w:rPr>
            </w:pPr>
            <w:r w:rsidRPr="008C3CC1">
              <w:rPr>
                <w:sz w:val="28"/>
                <w:szCs w:val="28"/>
              </w:rPr>
              <w:t>Самарской области</w:t>
            </w:r>
          </w:p>
          <w:p w:rsidR="007A79EF" w:rsidRDefault="007A79EF" w:rsidP="00907C3A">
            <w:pPr>
              <w:spacing w:line="360" w:lineRule="auto"/>
              <w:ind w:left="709"/>
              <w:jc w:val="both"/>
            </w:pPr>
          </w:p>
          <w:p w:rsidR="00AE55D4" w:rsidRDefault="00AE55D4" w:rsidP="00AE55D4">
            <w:pPr>
              <w:jc w:val="center"/>
              <w:rPr>
                <w:b/>
              </w:rPr>
            </w:pPr>
            <w:r w:rsidRPr="00AE55D4">
              <w:rPr>
                <w:b/>
              </w:rPr>
              <w:t>ПОСТАНОВЛЕНИЕ</w:t>
            </w:r>
          </w:p>
          <w:p w:rsidR="00AE55D4" w:rsidRDefault="00AE55D4" w:rsidP="00907C3A">
            <w:pPr>
              <w:jc w:val="center"/>
              <w:rPr>
                <w:b/>
              </w:rPr>
            </w:pPr>
          </w:p>
          <w:p w:rsidR="00AE55D4" w:rsidRDefault="00AE55D4" w:rsidP="00907C3A">
            <w:pPr>
              <w:jc w:val="center"/>
              <w:rPr>
                <w:b/>
              </w:rPr>
            </w:pPr>
          </w:p>
          <w:p w:rsidR="00AE55D4" w:rsidRDefault="00467704" w:rsidP="00AE55D4">
            <w:pPr>
              <w:jc w:val="center"/>
            </w:pPr>
            <w:r>
              <w:t xml:space="preserve">«26» июля </w:t>
            </w:r>
            <w:r w:rsidR="00325581">
              <w:t>202</w:t>
            </w:r>
            <w:r w:rsidR="00AC07DA">
              <w:t>4</w:t>
            </w:r>
            <w:r w:rsidR="00AE55D4" w:rsidRPr="00AE55D4">
              <w:t>г.</w:t>
            </w:r>
          </w:p>
          <w:p w:rsidR="00AE55D4" w:rsidRPr="00AE55D4" w:rsidRDefault="00467704" w:rsidP="00AE55D4">
            <w:pPr>
              <w:jc w:val="center"/>
            </w:pPr>
            <w:r>
              <w:t>№ 31</w:t>
            </w:r>
          </w:p>
          <w:p w:rsidR="00AE55D4" w:rsidRPr="00AE55D4" w:rsidRDefault="00AE55D4" w:rsidP="00AE55D4">
            <w:pPr>
              <w:jc w:val="center"/>
              <w:rPr>
                <w:b/>
              </w:rPr>
            </w:pPr>
          </w:p>
        </w:tc>
        <w:tc>
          <w:tcPr>
            <w:tcW w:w="4535" w:type="dxa"/>
          </w:tcPr>
          <w:p w:rsidR="007A79EF" w:rsidRPr="00F40AA8" w:rsidRDefault="007A79EF" w:rsidP="00467704">
            <w:pPr>
              <w:rPr>
                <w:sz w:val="44"/>
                <w:szCs w:val="44"/>
              </w:rPr>
            </w:pPr>
          </w:p>
        </w:tc>
      </w:tr>
      <w:tr w:rsidR="00AE55D4" w:rsidTr="00AE55D4">
        <w:trPr>
          <w:trHeight w:val="713"/>
        </w:trPr>
        <w:tc>
          <w:tcPr>
            <w:tcW w:w="4535" w:type="dxa"/>
          </w:tcPr>
          <w:p w:rsidR="00D2735D" w:rsidRPr="00D5762B" w:rsidRDefault="000146FC" w:rsidP="00D2735D">
            <w:pPr>
              <w:tabs>
                <w:tab w:val="num" w:pos="0"/>
                <w:tab w:val="left" w:pos="3400"/>
                <w:tab w:val="left" w:pos="4109"/>
              </w:tabs>
              <w:ind w:right="877"/>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711A6B">
              <w:rPr>
                <w:b/>
                <w:sz w:val="28"/>
                <w:szCs w:val="28"/>
              </w:rPr>
              <w:t>сельского поселения Калиновка</w:t>
            </w:r>
            <w:r w:rsidR="00EF0C60">
              <w:rPr>
                <w:b/>
                <w:sz w:val="28"/>
                <w:szCs w:val="28"/>
              </w:rPr>
              <w:t xml:space="preserve"> </w:t>
            </w:r>
            <w:r w:rsidR="00D2735D">
              <w:rPr>
                <w:b/>
                <w:sz w:val="28"/>
                <w:szCs w:val="28"/>
              </w:rPr>
              <w:t>муниципального района Сергиевский №</w:t>
            </w:r>
            <w:r w:rsidR="00711A6B">
              <w:rPr>
                <w:b/>
                <w:sz w:val="28"/>
                <w:szCs w:val="28"/>
              </w:rPr>
              <w:t>31</w:t>
            </w:r>
            <w:r w:rsidR="00D2735D">
              <w:rPr>
                <w:b/>
                <w:sz w:val="28"/>
                <w:szCs w:val="28"/>
              </w:rPr>
              <w:t xml:space="preserve"> от </w:t>
            </w:r>
            <w:r w:rsidR="00711A6B">
              <w:rPr>
                <w:b/>
                <w:sz w:val="28"/>
                <w:szCs w:val="28"/>
              </w:rPr>
              <w:t>31.07.2023г.</w:t>
            </w:r>
            <w:r w:rsidR="00D2735D">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 xml:space="preserve">разработки и утверждения административных регламентов предоставления муниципальных услуг на территории </w:t>
            </w:r>
            <w:r w:rsidR="00711A6B">
              <w:rPr>
                <w:b/>
                <w:sz w:val="28"/>
                <w:szCs w:val="28"/>
              </w:rPr>
              <w:t>сельского поселения Калиновка</w:t>
            </w:r>
            <w:r w:rsidR="00EF0C60">
              <w:rPr>
                <w:b/>
                <w:sz w:val="28"/>
                <w:szCs w:val="28"/>
              </w:rPr>
              <w:t xml:space="preserve">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711A6B">
        <w:rPr>
          <w:sz w:val="26"/>
          <w:szCs w:val="26"/>
        </w:rPr>
        <w:t>сельского поселения Калиновка</w:t>
      </w:r>
      <w:r w:rsidR="00EF0C60">
        <w:rPr>
          <w:sz w:val="26"/>
          <w:szCs w:val="26"/>
        </w:rPr>
        <w:t xml:space="preserve"> </w:t>
      </w:r>
      <w:r w:rsidRPr="001D4E2A">
        <w:rPr>
          <w:sz w:val="26"/>
          <w:szCs w:val="26"/>
        </w:rPr>
        <w:t>муниципального района Сергиевский</w:t>
      </w:r>
      <w:r>
        <w:rPr>
          <w:sz w:val="26"/>
          <w:szCs w:val="26"/>
        </w:rPr>
        <w:t xml:space="preserve">, </w:t>
      </w:r>
      <w:r w:rsidR="008E4C9E" w:rsidRPr="008E4C9E">
        <w:rPr>
          <w:sz w:val="26"/>
          <w:szCs w:val="26"/>
        </w:rPr>
        <w:t xml:space="preserve">в целях приведения нормативно-правовых актов органов местного </w:t>
      </w:r>
      <w:r w:rsidR="008E4C9E" w:rsidRPr="008E4C9E">
        <w:rPr>
          <w:sz w:val="26"/>
          <w:szCs w:val="26"/>
        </w:rPr>
        <w:lastRenderedPageBreak/>
        <w:t xml:space="preserve">самоуправления муниципального района Сергиевский в соответствие с требованиями действующего законодательства администрация </w:t>
      </w:r>
      <w:r w:rsidR="00711A6B">
        <w:rPr>
          <w:sz w:val="26"/>
          <w:szCs w:val="26"/>
        </w:rPr>
        <w:t xml:space="preserve">сельского поселения Калиновка </w:t>
      </w:r>
      <w:r w:rsidR="008E4C9E" w:rsidRPr="008E4C9E">
        <w:rPr>
          <w:sz w:val="26"/>
          <w:szCs w:val="26"/>
        </w:rPr>
        <w:t>муниципального района Сергиевский</w:t>
      </w:r>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8E4C9E" w:rsidRDefault="000146FC" w:rsidP="008E4C9E">
      <w:pPr>
        <w:jc w:val="both"/>
        <w:rPr>
          <w:sz w:val="26"/>
          <w:szCs w:val="26"/>
        </w:rPr>
      </w:pPr>
      <w:r w:rsidRPr="001D4E2A">
        <w:rPr>
          <w:sz w:val="26"/>
          <w:szCs w:val="26"/>
        </w:rPr>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поста</w:t>
      </w:r>
      <w:r w:rsidR="00711A6B">
        <w:rPr>
          <w:sz w:val="26"/>
          <w:szCs w:val="26"/>
        </w:rPr>
        <w:t>новление администрации сельского</w:t>
      </w:r>
      <w:r w:rsidR="00EF0C60" w:rsidRPr="00EF0C60">
        <w:rPr>
          <w:sz w:val="26"/>
          <w:szCs w:val="26"/>
        </w:rPr>
        <w:t xml:space="preserve"> посе</w:t>
      </w:r>
      <w:r w:rsidR="00711A6B">
        <w:rPr>
          <w:sz w:val="26"/>
          <w:szCs w:val="26"/>
        </w:rPr>
        <w:t>ления Калиновка</w:t>
      </w:r>
      <w:r w:rsidR="00EF0C60" w:rsidRPr="00EF0C60">
        <w:rPr>
          <w:sz w:val="26"/>
          <w:szCs w:val="26"/>
        </w:rPr>
        <w:t xml:space="preserve"> муниципа</w:t>
      </w:r>
      <w:r w:rsidR="00711A6B">
        <w:rPr>
          <w:sz w:val="26"/>
          <w:szCs w:val="26"/>
        </w:rPr>
        <w:t>льного района Сергиевский №31 от 31.07.2023г.</w:t>
      </w:r>
      <w:r w:rsidR="00EF0C60" w:rsidRPr="00EF0C60">
        <w:rPr>
          <w:sz w:val="26"/>
          <w:szCs w:val="26"/>
        </w:rPr>
        <w:t xml:space="preserve"> «Об утверждении Порядка разработки и утверждения административных регламентов предоставления муниципаль</w:t>
      </w:r>
      <w:r w:rsidR="00711A6B">
        <w:rPr>
          <w:sz w:val="26"/>
          <w:szCs w:val="26"/>
        </w:rPr>
        <w:t>ных услуг на территории сельского поселения Калиновка</w:t>
      </w:r>
      <w:r w:rsidR="00EF0C60" w:rsidRPr="00EF0C60">
        <w:rPr>
          <w:sz w:val="26"/>
          <w:szCs w:val="26"/>
        </w:rPr>
        <w:t xml:space="preserve"> 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Контроль за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171"/>
        <w:gridCol w:w="2199"/>
      </w:tblGrid>
      <w:tr w:rsidR="00B80A57" w:rsidTr="00325581">
        <w:tc>
          <w:tcPr>
            <w:tcW w:w="3342" w:type="dxa"/>
          </w:tcPr>
          <w:p w:rsidR="00B80A57" w:rsidRPr="00B80A57" w:rsidRDefault="003A7C06" w:rsidP="00711A6B">
            <w:pPr>
              <w:rPr>
                <w:sz w:val="28"/>
                <w:szCs w:val="28"/>
              </w:rPr>
            </w:pPr>
            <w:r>
              <w:rPr>
                <w:sz w:val="28"/>
                <w:szCs w:val="28"/>
              </w:rPr>
              <w:t>Глав</w:t>
            </w:r>
            <w:r w:rsidR="00FD3D89">
              <w:rPr>
                <w:sz w:val="28"/>
                <w:szCs w:val="28"/>
              </w:rPr>
              <w:t>а</w:t>
            </w:r>
            <w:r w:rsidR="00B80A57" w:rsidRPr="00B80A57">
              <w:rPr>
                <w:sz w:val="28"/>
                <w:szCs w:val="28"/>
              </w:rPr>
              <w:t xml:space="preserve"> </w:t>
            </w:r>
            <w:r w:rsidR="00711A6B">
              <w:rPr>
                <w:sz w:val="28"/>
                <w:szCs w:val="28"/>
              </w:rPr>
              <w:t>сельского поселения Калиновка</w:t>
            </w:r>
            <w:r w:rsidR="002C2B63">
              <w:rPr>
                <w:sz w:val="28"/>
                <w:szCs w:val="28"/>
              </w:rPr>
              <w:t xml:space="preserve"> </w:t>
            </w:r>
            <w:r w:rsidR="00B80A57" w:rsidRPr="00B80A57">
              <w:rPr>
                <w:sz w:val="28"/>
                <w:szCs w:val="28"/>
              </w:rPr>
              <w:t>муниципального района Сергиевский</w:t>
            </w:r>
          </w:p>
          <w:p w:rsidR="00B80A57" w:rsidRPr="00B80A57" w:rsidRDefault="00B80A57" w:rsidP="00B80A57">
            <w:pPr>
              <w:jc w:val="center"/>
              <w:rPr>
                <w:sz w:val="28"/>
                <w:szCs w:val="28"/>
              </w:rPr>
            </w:pPr>
          </w:p>
        </w:tc>
        <w:tc>
          <w:tcPr>
            <w:tcW w:w="4171" w:type="dxa"/>
          </w:tcPr>
          <w:p w:rsidR="00B80A57" w:rsidRDefault="00B80A57" w:rsidP="00893886">
            <w:pPr>
              <w:jc w:val="both"/>
              <w:rPr>
                <w:sz w:val="28"/>
                <w:szCs w:val="28"/>
              </w:rPr>
            </w:pPr>
          </w:p>
        </w:tc>
        <w:tc>
          <w:tcPr>
            <w:tcW w:w="2199" w:type="dxa"/>
          </w:tcPr>
          <w:p w:rsidR="00325581" w:rsidRDefault="00325581" w:rsidP="00B80A57">
            <w:pPr>
              <w:jc w:val="right"/>
              <w:rPr>
                <w:sz w:val="28"/>
                <w:szCs w:val="28"/>
              </w:rPr>
            </w:pPr>
          </w:p>
          <w:p w:rsidR="00B80A57" w:rsidRDefault="00711A6B" w:rsidP="00B80A57">
            <w:pPr>
              <w:jc w:val="right"/>
              <w:rPr>
                <w:sz w:val="28"/>
                <w:szCs w:val="28"/>
              </w:rPr>
            </w:pPr>
            <w:r>
              <w:rPr>
                <w:sz w:val="28"/>
                <w:szCs w:val="28"/>
              </w:rPr>
              <w:t>А.С. Баранов</w:t>
            </w:r>
          </w:p>
        </w:tc>
      </w:tr>
    </w:tbl>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511408" w:rsidRDefault="00511408"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Pr="00044506" w:rsidRDefault="000146FC" w:rsidP="000146FC">
      <w:pPr>
        <w:widowControl w:val="0"/>
        <w:autoSpaceDE w:val="0"/>
        <w:autoSpaceDN w:val="0"/>
        <w:adjustRightInd w:val="0"/>
        <w:jc w:val="right"/>
        <w:outlineLvl w:val="0"/>
      </w:pPr>
      <w:r w:rsidRPr="00044506">
        <w:t>Приложение №1</w:t>
      </w:r>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B6119D" w:rsidRDefault="00711A6B" w:rsidP="000146FC">
      <w:pPr>
        <w:widowControl w:val="0"/>
        <w:autoSpaceDE w:val="0"/>
        <w:autoSpaceDN w:val="0"/>
        <w:adjustRightInd w:val="0"/>
        <w:jc w:val="right"/>
        <w:outlineLvl w:val="0"/>
      </w:pPr>
      <w:r>
        <w:t>сельского поселения Калиновка</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0146FC" w:rsidP="000146FC">
      <w:pPr>
        <w:widowControl w:val="0"/>
        <w:autoSpaceDE w:val="0"/>
        <w:autoSpaceDN w:val="0"/>
        <w:adjustRightInd w:val="0"/>
        <w:jc w:val="right"/>
        <w:outlineLvl w:val="0"/>
      </w:pPr>
      <w:r w:rsidRPr="00044506">
        <w:t>от «</w:t>
      </w:r>
      <w:r w:rsidR="00A577A2">
        <w:t xml:space="preserve">26 </w:t>
      </w:r>
      <w:r w:rsidRPr="00044506">
        <w:t>»</w:t>
      </w:r>
      <w:r w:rsidR="00A577A2">
        <w:t xml:space="preserve"> июля </w:t>
      </w:r>
      <w:r w:rsidRPr="00044506">
        <w:t>20</w:t>
      </w:r>
      <w:r>
        <w:t>2</w:t>
      </w:r>
      <w:r w:rsidR="00456F1E">
        <w:t>4</w:t>
      </w:r>
      <w:r w:rsidRPr="00044506">
        <w:t xml:space="preserve">г. </w:t>
      </w:r>
      <w:r w:rsidR="00B6119D">
        <w:t xml:space="preserve"> </w:t>
      </w:r>
      <w:r w:rsidR="00A577A2">
        <w:t>№31</w:t>
      </w:r>
      <w:bookmarkStart w:id="0" w:name="_GoBack"/>
      <w:bookmarkEnd w:id="0"/>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711A6B">
        <w:rPr>
          <w:b/>
          <w:bCs/>
          <w:sz w:val="28"/>
          <w:szCs w:val="28"/>
        </w:rPr>
        <w:t>СЕЛЬСКОГО ПОСЕЛЕНИЯ КАЛИНОВКА</w:t>
      </w:r>
      <w:r w:rsidR="00A41F01">
        <w:rPr>
          <w:b/>
          <w:bCs/>
          <w:sz w:val="28"/>
          <w:szCs w:val="28"/>
        </w:rPr>
        <w:t xml:space="preserve">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711A6B">
        <w:rPr>
          <w:sz w:val="28"/>
          <w:szCs w:val="28"/>
        </w:rPr>
        <w:t>сельского поселения Калиновка</w:t>
      </w:r>
      <w:r w:rsidR="00A41F01">
        <w:rPr>
          <w:sz w:val="28"/>
          <w:szCs w:val="28"/>
        </w:rPr>
        <w:t xml:space="preserve">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Административные регламенты предоставления муниципальных услуг (далее – административный регламент) разрабатываются администрацией </w:t>
      </w:r>
      <w:r w:rsidR="00711A6B">
        <w:rPr>
          <w:sz w:val="28"/>
          <w:szCs w:val="28"/>
        </w:rPr>
        <w:t xml:space="preserve">сельского </w:t>
      </w:r>
      <w:r w:rsidR="00A41F01">
        <w:rPr>
          <w:sz w:val="28"/>
          <w:szCs w:val="28"/>
        </w:rPr>
        <w:t>поселени</w:t>
      </w:r>
      <w:r w:rsidR="00711A6B">
        <w:rPr>
          <w:sz w:val="28"/>
          <w:szCs w:val="28"/>
        </w:rPr>
        <w:t>я Калиновка</w:t>
      </w:r>
      <w:r w:rsidR="00A41F01">
        <w:rPr>
          <w:sz w:val="28"/>
          <w:szCs w:val="28"/>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lastRenderedPageBreak/>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г) формы </w:t>
      </w:r>
      <w:proofErr w:type="gramStart"/>
      <w:r w:rsidRPr="00044506">
        <w:rPr>
          <w:sz w:val="28"/>
          <w:szCs w:val="28"/>
        </w:rPr>
        <w:t>контроля за</w:t>
      </w:r>
      <w:proofErr w:type="gramEnd"/>
      <w:r w:rsidRPr="00044506">
        <w:rPr>
          <w:sz w:val="28"/>
          <w:szCs w:val="28"/>
        </w:rPr>
        <w:t xml:space="preserve">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r w:rsidRPr="00BB69CC">
        <w:rPr>
          <w:sz w:val="28"/>
          <w:szCs w:val="28"/>
        </w:rPr>
        <w:t xml:space="preserve">д)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w:t>
      </w:r>
      <w:r>
        <w:rPr>
          <w:sz w:val="28"/>
          <w:szCs w:val="28"/>
        </w:rPr>
        <w:lastRenderedPageBreak/>
        <w:t>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lastRenderedPageBreak/>
        <w:t xml:space="preserve">     </w:t>
      </w:r>
      <w:r w:rsidRPr="007D55F8">
        <w:rPr>
          <w:sz w:val="28"/>
          <w:szCs w:val="28"/>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6"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lastRenderedPageBreak/>
        <w:t>2.8. 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w:t>
      </w:r>
      <w:r w:rsidRPr="00F83486">
        <w:rPr>
          <w:sz w:val="28"/>
          <w:szCs w:val="28"/>
        </w:rPr>
        <w:t xml:space="preserve">в </w:t>
      </w:r>
      <w:hyperlink r:id="rId7"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 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8"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lastRenderedPageBreak/>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r>
        <w:rPr>
          <w:sz w:val="28"/>
          <w:szCs w:val="28"/>
        </w:rPr>
        <w:t>д</w:t>
      </w:r>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w:t>
      </w:r>
      <w:proofErr w:type="gramStart"/>
      <w:r w:rsidR="000146FC" w:rsidRPr="001D6876">
        <w:rPr>
          <w:sz w:val="28"/>
          <w:szCs w:val="28"/>
        </w:rPr>
        <w:t>с даты получения</w:t>
      </w:r>
      <w:proofErr w:type="gramEnd"/>
      <w:r w:rsidR="000146FC" w:rsidRPr="001D6876">
        <w:rPr>
          <w:sz w:val="28"/>
          <w:szCs w:val="28"/>
        </w:rPr>
        <w:t xml:space="preserve">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9"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w:t>
      </w:r>
      <w:proofErr w:type="gramStart"/>
      <w:r w:rsidRPr="00A650D8">
        <w:rPr>
          <w:sz w:val="28"/>
          <w:szCs w:val="28"/>
        </w:rPr>
        <w:t>информации</w:t>
      </w:r>
      <w:proofErr w:type="gramEnd"/>
      <w:r w:rsidRPr="00A650D8">
        <w:rPr>
          <w:sz w:val="28"/>
          <w:szCs w:val="28"/>
        </w:rPr>
        <w:t xml:space="preserve">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lastRenderedPageBreak/>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2.26. Раздел «Формы контроля за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10"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lastRenderedPageBreak/>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w:t>
      </w:r>
      <w:proofErr w:type="gramStart"/>
      <w:r>
        <w:rPr>
          <w:sz w:val="28"/>
          <w:szCs w:val="28"/>
        </w:rPr>
        <w:t>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w:t>
      </w:r>
      <w:r w:rsidR="00E254C7">
        <w:rPr>
          <w:sz w:val="28"/>
          <w:szCs w:val="28"/>
        </w:rPr>
        <w:t>ученных замечаний и направляет</w:t>
      </w:r>
      <w:r w:rsidR="00E254C7" w:rsidRPr="00E254C7">
        <w:rPr>
          <w:sz w:val="28"/>
          <w:szCs w:val="28"/>
        </w:rPr>
        <w:t xml:space="preserve"> </w:t>
      </w:r>
      <w:r>
        <w:rPr>
          <w:sz w:val="28"/>
          <w:szCs w:val="28"/>
        </w:rPr>
        <w:t>проект административного регламента на повторное согласование 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roofErr w:type="gramEnd"/>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F40AA8">
        <w:rPr>
          <w:sz w:val="28"/>
          <w:szCs w:val="28"/>
        </w:rPr>
        <w:t>сельского поселения Калиновка</w:t>
      </w:r>
      <w:r w:rsidR="007F5C3A">
        <w:rPr>
          <w:sz w:val="28"/>
          <w:szCs w:val="28"/>
        </w:rPr>
        <w:t xml:space="preserve">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F40AA8">
        <w:rPr>
          <w:sz w:val="28"/>
          <w:szCs w:val="28"/>
        </w:rPr>
        <w:t>сельского поселения Калиновка</w:t>
      </w:r>
      <w:r w:rsidR="007F5C3A">
        <w:rPr>
          <w:sz w:val="28"/>
          <w:szCs w:val="28"/>
        </w:rPr>
        <w:t xml:space="preserve">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w:t>
      </w:r>
      <w:r>
        <w:rPr>
          <w:sz w:val="28"/>
          <w:szCs w:val="28"/>
        </w:rPr>
        <w:lastRenderedPageBreak/>
        <w:t xml:space="preserve">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88"/>
    <w:rsid w:val="000146FC"/>
    <w:rsid w:val="00020EC8"/>
    <w:rsid w:val="00086C4F"/>
    <w:rsid w:val="000D4775"/>
    <w:rsid w:val="00101906"/>
    <w:rsid w:val="00135D19"/>
    <w:rsid w:val="00145472"/>
    <w:rsid w:val="001A4071"/>
    <w:rsid w:val="001E0C60"/>
    <w:rsid w:val="00280071"/>
    <w:rsid w:val="002C2B63"/>
    <w:rsid w:val="00304EC4"/>
    <w:rsid w:val="00315C4E"/>
    <w:rsid w:val="00324819"/>
    <w:rsid w:val="00325581"/>
    <w:rsid w:val="00335CE1"/>
    <w:rsid w:val="003717E9"/>
    <w:rsid w:val="00386ED8"/>
    <w:rsid w:val="003A7C06"/>
    <w:rsid w:val="00423EF0"/>
    <w:rsid w:val="00456F1E"/>
    <w:rsid w:val="00467704"/>
    <w:rsid w:val="004947E8"/>
    <w:rsid w:val="004A3E30"/>
    <w:rsid w:val="004A411C"/>
    <w:rsid w:val="004B3CF3"/>
    <w:rsid w:val="004C7F01"/>
    <w:rsid w:val="00507939"/>
    <w:rsid w:val="00511408"/>
    <w:rsid w:val="00563122"/>
    <w:rsid w:val="00577C72"/>
    <w:rsid w:val="005D6A02"/>
    <w:rsid w:val="00612BD0"/>
    <w:rsid w:val="0061468B"/>
    <w:rsid w:val="00615BE4"/>
    <w:rsid w:val="00641137"/>
    <w:rsid w:val="006744D8"/>
    <w:rsid w:val="006B566D"/>
    <w:rsid w:val="00711A6B"/>
    <w:rsid w:val="00752EA6"/>
    <w:rsid w:val="00766F64"/>
    <w:rsid w:val="007A79EF"/>
    <w:rsid w:val="007F5C3A"/>
    <w:rsid w:val="00835850"/>
    <w:rsid w:val="00893886"/>
    <w:rsid w:val="008D1897"/>
    <w:rsid w:val="008E1DD9"/>
    <w:rsid w:val="008E4C9E"/>
    <w:rsid w:val="00907C3A"/>
    <w:rsid w:val="009733BD"/>
    <w:rsid w:val="009E5CE1"/>
    <w:rsid w:val="009F5209"/>
    <w:rsid w:val="009F6B95"/>
    <w:rsid w:val="00A20A59"/>
    <w:rsid w:val="00A25688"/>
    <w:rsid w:val="00A41F01"/>
    <w:rsid w:val="00A577A2"/>
    <w:rsid w:val="00A802D7"/>
    <w:rsid w:val="00AC07DA"/>
    <w:rsid w:val="00AE55D4"/>
    <w:rsid w:val="00B01F9D"/>
    <w:rsid w:val="00B0476D"/>
    <w:rsid w:val="00B16032"/>
    <w:rsid w:val="00B6119D"/>
    <w:rsid w:val="00B80A57"/>
    <w:rsid w:val="00BC27E1"/>
    <w:rsid w:val="00C00459"/>
    <w:rsid w:val="00D00259"/>
    <w:rsid w:val="00D2735D"/>
    <w:rsid w:val="00D569E1"/>
    <w:rsid w:val="00D6191A"/>
    <w:rsid w:val="00D850BD"/>
    <w:rsid w:val="00E0723A"/>
    <w:rsid w:val="00E07647"/>
    <w:rsid w:val="00E254C7"/>
    <w:rsid w:val="00E4538C"/>
    <w:rsid w:val="00E96EDE"/>
    <w:rsid w:val="00EA13BC"/>
    <w:rsid w:val="00EA250D"/>
    <w:rsid w:val="00EA3DBA"/>
    <w:rsid w:val="00EB6B55"/>
    <w:rsid w:val="00EC0DC9"/>
    <w:rsid w:val="00EC41CA"/>
    <w:rsid w:val="00EC432B"/>
    <w:rsid w:val="00EE394F"/>
    <w:rsid w:val="00EF0C60"/>
    <w:rsid w:val="00F2258A"/>
    <w:rsid w:val="00F40AA8"/>
    <w:rsid w:val="00F71C61"/>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408&amp;dst=100098" TargetMode="External"/><Relationship Id="rId3" Type="http://schemas.microsoft.com/office/2007/relationships/stylesWithEffects" Target="stylesWithEffects.xml"/><Relationship Id="rId7" Type="http://schemas.openxmlformats.org/officeDocument/2006/relationships/hyperlink" Target="consultantplus://offline/ref=985C4DD1016816048D2EDD9D6460F12FFFC001EEF03568C6E957CF399DC699FEAF68AC7CDC0668F22243F1B4CE9AE648EF4F7F1283A6CC58o8M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5C4DD1016816048D2EC390720CAD27FDCA5DEBF7346B99B700C96EC2969FABEF28AA299F4266F62048A5ED82C4BF19A304731395BACD5B991DE870o2M4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422B536810AFD76C87EB80D54A4566302B59B042E841EC849C84182C94198A5E382B2AD03E5281B3E1DF45A1588D8E94CEE4B830AE0CC5CX3S6H" TargetMode="External"/><Relationship Id="rId4" Type="http://schemas.openxmlformats.org/officeDocument/2006/relationships/settings" Target="settings.xml"/><Relationship Id="rId9" Type="http://schemas.openxmlformats.org/officeDocument/2006/relationships/hyperlink" Target="consultantplus://offline/ref=D8D30AEFBB31468362FC0530DE889846228043E652ABA5C7D066A915143CF63AF170BE7096BFCF9CE78A9B3879F4093B9B49EE38B8r6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80EE-7C10-4D01-B336-18649DA4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5143</Words>
  <Characters>29319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2024-07-22T05:02:00Z</cp:lastPrinted>
  <dcterms:created xsi:type="dcterms:W3CDTF">2024-07-23T10:15:00Z</dcterms:created>
  <dcterms:modified xsi:type="dcterms:W3CDTF">2024-07-29T11:36:00Z</dcterms:modified>
</cp:coreProperties>
</file>